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145A" w:rsidRPr="009D0892" w:rsidRDefault="002A3FDF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3543</w:t>
      </w:r>
      <w:r w:rsidR="00953B94">
        <w:rPr>
          <w:rFonts w:ascii="Tahoma" w:hAnsi="Tahoma" w:cs="Tahoma"/>
          <w:sz w:val="22"/>
          <w:szCs w:val="22"/>
        </w:rPr>
        <w:t xml:space="preserve">. </w:t>
      </w:r>
      <w:r w:rsidRPr="002A3FDF">
        <w:rPr>
          <w:rFonts w:ascii="Tahoma" w:hAnsi="Tahoma" w:cs="Tahoma"/>
          <w:b/>
          <w:sz w:val="22"/>
          <w:szCs w:val="22"/>
        </w:rPr>
        <w:t>04. prosince 2025.</w:t>
      </w:r>
      <w:r>
        <w:rPr>
          <w:rFonts w:ascii="Tahoma" w:hAnsi="Tahoma" w:cs="Tahoma"/>
          <w:sz w:val="22"/>
          <w:szCs w:val="22"/>
        </w:rPr>
        <w:t xml:space="preserve"> Připomínka poselství </w:t>
      </w:r>
      <w:r w:rsidR="009D0892">
        <w:rPr>
          <w:rFonts w:ascii="Tahoma" w:hAnsi="Tahoma" w:cs="Tahoma"/>
          <w:sz w:val="22"/>
          <w:szCs w:val="22"/>
        </w:rPr>
        <w:t xml:space="preserve">Boha Otce ze dne </w:t>
      </w:r>
      <w:r w:rsidR="00CC145A" w:rsidRPr="009D0892">
        <w:rPr>
          <w:rFonts w:ascii="Tahoma" w:hAnsi="Tahoma" w:cs="Tahoma"/>
          <w:sz w:val="22"/>
          <w:szCs w:val="22"/>
        </w:rPr>
        <w:t>26. července 2011</w:t>
      </w:r>
      <w:r w:rsidR="00102B94">
        <w:rPr>
          <w:rFonts w:ascii="Tahoma" w:hAnsi="Tahoma" w:cs="Tahoma"/>
          <w:sz w:val="22"/>
          <w:szCs w:val="22"/>
        </w:rPr>
        <w:t>.</w:t>
      </w:r>
    </w:p>
    <w:p w:rsidR="00CC145A" w:rsidRDefault="009D0892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Glynda Linkous (USA), </w:t>
      </w:r>
      <w:hyperlink r:id="rId7" w:history="1">
        <w:r w:rsidR="007D4110">
          <w:rPr>
            <w:rStyle w:val="Hypertextovodkaz"/>
            <w:rFonts w:ascii="Tahoma" w:hAnsi="Tahoma" w:cs="Tahoma"/>
            <w:color w:val="0070C0"/>
            <w:sz w:val="22"/>
            <w:szCs w:val="22"/>
            <w:lang w:val="en-GB"/>
          </w:rPr>
          <w:t>https://wingsofprophecy.blogspot.com/</w:t>
        </w:r>
      </w:hyperlink>
    </w:p>
    <w:p w:rsidR="009D0892" w:rsidRPr="009D0892" w:rsidRDefault="009D0892">
      <w:pPr>
        <w:rPr>
          <w:rFonts w:ascii="Tahoma" w:hAnsi="Tahoma" w:cs="Tahoma"/>
          <w:sz w:val="22"/>
          <w:szCs w:val="22"/>
        </w:rPr>
      </w:pPr>
    </w:p>
    <w:p w:rsidR="00CC145A" w:rsidRPr="009D0892" w:rsidRDefault="00CC145A">
      <w:pPr>
        <w:rPr>
          <w:rFonts w:ascii="Tahoma" w:hAnsi="Tahoma" w:cs="Tahoma"/>
          <w:sz w:val="22"/>
          <w:szCs w:val="22"/>
        </w:rPr>
      </w:pPr>
    </w:p>
    <w:p w:rsidR="00CC145A" w:rsidRDefault="009D0892" w:rsidP="009D0892">
      <w:pPr>
        <w:jc w:val="center"/>
        <w:rPr>
          <w:rFonts w:ascii="Tahoma" w:hAnsi="Tahoma" w:cs="Tahoma"/>
          <w:b/>
          <w:sz w:val="22"/>
          <w:szCs w:val="22"/>
        </w:rPr>
      </w:pPr>
      <w:r w:rsidRPr="009D0892">
        <w:rPr>
          <w:rFonts w:ascii="Tahoma" w:hAnsi="Tahoma" w:cs="Tahoma"/>
          <w:b/>
          <w:sz w:val="22"/>
          <w:szCs w:val="22"/>
        </w:rPr>
        <w:t>MUSÍTE ODPUSTIT</w:t>
      </w:r>
    </w:p>
    <w:p w:rsidR="009D0892" w:rsidRPr="009D0892" w:rsidRDefault="009D0892" w:rsidP="009D0892">
      <w:pPr>
        <w:jc w:val="center"/>
        <w:rPr>
          <w:rFonts w:ascii="Tahoma" w:hAnsi="Tahoma" w:cs="Tahoma"/>
          <w:b/>
          <w:sz w:val="22"/>
          <w:szCs w:val="22"/>
        </w:rPr>
      </w:pPr>
    </w:p>
    <w:p w:rsidR="00CC145A" w:rsidRPr="009D0892" w:rsidRDefault="00CC145A">
      <w:pPr>
        <w:rPr>
          <w:rFonts w:ascii="Tahoma" w:hAnsi="Tahoma" w:cs="Tahoma"/>
          <w:sz w:val="22"/>
          <w:szCs w:val="22"/>
        </w:rPr>
      </w:pPr>
    </w:p>
    <w:p w:rsidR="00CC145A" w:rsidRPr="009D0892" w:rsidRDefault="00CC145A" w:rsidP="000A1668">
      <w:pPr>
        <w:jc w:val="both"/>
        <w:rPr>
          <w:rFonts w:ascii="Tahoma" w:hAnsi="Tahoma" w:cs="Tahoma"/>
          <w:i/>
          <w:sz w:val="22"/>
          <w:szCs w:val="22"/>
        </w:rPr>
      </w:pPr>
      <w:r w:rsidRPr="009D0892">
        <w:rPr>
          <w:rFonts w:ascii="Tahoma" w:hAnsi="Tahoma" w:cs="Tahoma"/>
          <w:i/>
          <w:sz w:val="22"/>
          <w:szCs w:val="22"/>
        </w:rPr>
        <w:t>Psal</w:t>
      </w:r>
      <w:r w:rsidR="005A67D7">
        <w:rPr>
          <w:rFonts w:ascii="Tahoma" w:hAnsi="Tahoma" w:cs="Tahoma"/>
          <w:i/>
          <w:sz w:val="22"/>
          <w:szCs w:val="22"/>
        </w:rPr>
        <w:t>a</w:t>
      </w:r>
      <w:r w:rsidRPr="009D0892">
        <w:rPr>
          <w:rFonts w:ascii="Tahoma" w:hAnsi="Tahoma" w:cs="Tahoma"/>
          <w:i/>
          <w:sz w:val="22"/>
          <w:szCs w:val="22"/>
        </w:rPr>
        <w:t xml:space="preserve"> jsem e-mail někomu o tom, jak neodpuštění může otevřít dveře hrozným nemocem, jako </w:t>
      </w:r>
      <w:r w:rsidR="000A1668">
        <w:rPr>
          <w:rFonts w:ascii="Tahoma" w:hAnsi="Tahoma" w:cs="Tahoma"/>
          <w:i/>
          <w:sz w:val="22"/>
          <w:szCs w:val="22"/>
        </w:rPr>
        <w:br/>
      </w:r>
      <w:r w:rsidRPr="009D0892">
        <w:rPr>
          <w:rFonts w:ascii="Tahoma" w:hAnsi="Tahoma" w:cs="Tahoma"/>
          <w:i/>
          <w:sz w:val="22"/>
          <w:szCs w:val="22"/>
        </w:rPr>
        <w:t xml:space="preserve">je rakovina, když ke mně Pán začal mluvit toto </w:t>
      </w:r>
      <w:r w:rsidR="005A67D7">
        <w:rPr>
          <w:rFonts w:ascii="Tahoma" w:hAnsi="Tahoma" w:cs="Tahoma"/>
          <w:i/>
          <w:sz w:val="22"/>
          <w:szCs w:val="22"/>
        </w:rPr>
        <w:t>S</w:t>
      </w:r>
      <w:r w:rsidRPr="009D0892">
        <w:rPr>
          <w:rFonts w:ascii="Tahoma" w:hAnsi="Tahoma" w:cs="Tahoma"/>
          <w:i/>
          <w:sz w:val="22"/>
          <w:szCs w:val="22"/>
        </w:rPr>
        <w:t>lovo.</w:t>
      </w:r>
    </w:p>
    <w:p w:rsidR="00CC145A" w:rsidRPr="009D0892" w:rsidRDefault="00CC145A" w:rsidP="000A1668">
      <w:pPr>
        <w:jc w:val="both"/>
        <w:rPr>
          <w:rFonts w:ascii="Tahoma" w:hAnsi="Tahoma" w:cs="Tahoma"/>
          <w:sz w:val="22"/>
          <w:szCs w:val="22"/>
        </w:rPr>
      </w:pPr>
    </w:p>
    <w:p w:rsidR="00CC145A" w:rsidRPr="009D0892" w:rsidRDefault="00CC145A" w:rsidP="000A1668">
      <w:pPr>
        <w:jc w:val="both"/>
        <w:rPr>
          <w:rFonts w:ascii="Tahoma" w:hAnsi="Tahoma" w:cs="Tahoma"/>
          <w:sz w:val="22"/>
          <w:szCs w:val="22"/>
        </w:rPr>
      </w:pPr>
      <w:r w:rsidRPr="009D0892">
        <w:rPr>
          <w:rFonts w:ascii="Tahoma" w:hAnsi="Tahoma" w:cs="Tahoma"/>
          <w:sz w:val="22"/>
          <w:szCs w:val="22"/>
        </w:rPr>
        <w:t xml:space="preserve">Řekni mému lidu, že musí odpustit těm, kteří jim ukřivdili. Řekni jim, že se musí vzdát urážek </w:t>
      </w:r>
      <w:r w:rsidR="009D0892">
        <w:rPr>
          <w:rFonts w:ascii="Tahoma" w:hAnsi="Tahoma" w:cs="Tahoma"/>
          <w:sz w:val="22"/>
          <w:szCs w:val="22"/>
        </w:rPr>
        <w:br/>
      </w:r>
      <w:r w:rsidRPr="009D0892">
        <w:rPr>
          <w:rFonts w:ascii="Tahoma" w:hAnsi="Tahoma" w:cs="Tahoma"/>
          <w:sz w:val="22"/>
          <w:szCs w:val="22"/>
        </w:rPr>
        <w:t>a nespravedlností a důvěřovat Mi, že je pomstím. Řekni jim, že hříchy jsou proti Mně a proti nikomu jinému; tak jako jsem odpustil vám, musíte odpustit i vy ostatním.</w:t>
      </w:r>
    </w:p>
    <w:p w:rsidR="00CC145A" w:rsidRPr="009D0892" w:rsidRDefault="00CC145A" w:rsidP="000A1668">
      <w:pPr>
        <w:jc w:val="both"/>
        <w:rPr>
          <w:rFonts w:ascii="Tahoma" w:hAnsi="Tahoma" w:cs="Tahoma"/>
          <w:sz w:val="22"/>
          <w:szCs w:val="22"/>
        </w:rPr>
      </w:pPr>
    </w:p>
    <w:p w:rsidR="00CC145A" w:rsidRPr="009D0892" w:rsidRDefault="00CC145A" w:rsidP="000A1668">
      <w:pPr>
        <w:jc w:val="both"/>
        <w:rPr>
          <w:rFonts w:ascii="Tahoma" w:hAnsi="Tahoma" w:cs="Tahoma"/>
          <w:sz w:val="22"/>
          <w:szCs w:val="22"/>
        </w:rPr>
      </w:pPr>
      <w:r w:rsidRPr="009D0892">
        <w:rPr>
          <w:rFonts w:ascii="Tahoma" w:hAnsi="Tahoma" w:cs="Tahoma"/>
          <w:sz w:val="22"/>
          <w:szCs w:val="22"/>
        </w:rPr>
        <w:t>Pán mi v mém duchu ukázal člověka v neodpuštění a uvnitř tohoto člověka jeho duše vypadala jako jedna obrovská ošklivá hnisající rána.</w:t>
      </w:r>
    </w:p>
    <w:p w:rsidR="00CC145A" w:rsidRPr="009D0892" w:rsidRDefault="00CC145A" w:rsidP="000A1668">
      <w:pPr>
        <w:jc w:val="both"/>
        <w:rPr>
          <w:rFonts w:ascii="Tahoma" w:hAnsi="Tahoma" w:cs="Tahoma"/>
          <w:sz w:val="22"/>
          <w:szCs w:val="22"/>
        </w:rPr>
      </w:pPr>
    </w:p>
    <w:p w:rsidR="00CC145A" w:rsidRPr="009D0892" w:rsidRDefault="00CC145A" w:rsidP="000A1668">
      <w:pPr>
        <w:jc w:val="both"/>
        <w:rPr>
          <w:rFonts w:ascii="Tahoma" w:hAnsi="Tahoma" w:cs="Tahoma"/>
          <w:sz w:val="22"/>
          <w:szCs w:val="22"/>
        </w:rPr>
      </w:pPr>
      <w:r w:rsidRPr="009D0892">
        <w:rPr>
          <w:rFonts w:ascii="Tahoma" w:hAnsi="Tahoma" w:cs="Tahoma"/>
          <w:sz w:val="22"/>
          <w:szCs w:val="22"/>
        </w:rPr>
        <w:t>Hněv a neodp</w:t>
      </w:r>
      <w:r w:rsidR="007D4110">
        <w:rPr>
          <w:rFonts w:ascii="Tahoma" w:hAnsi="Tahoma" w:cs="Tahoma"/>
          <w:sz w:val="22"/>
          <w:szCs w:val="22"/>
        </w:rPr>
        <w:t>o</w:t>
      </w:r>
      <w:r w:rsidRPr="009D0892">
        <w:rPr>
          <w:rFonts w:ascii="Tahoma" w:hAnsi="Tahoma" w:cs="Tahoma"/>
          <w:sz w:val="22"/>
          <w:szCs w:val="22"/>
        </w:rPr>
        <w:t xml:space="preserve">uštění vůči druhým nemají v </w:t>
      </w:r>
      <w:r w:rsidR="009D0892">
        <w:rPr>
          <w:rFonts w:ascii="Tahoma" w:hAnsi="Tahoma" w:cs="Tahoma"/>
          <w:sz w:val="22"/>
          <w:szCs w:val="22"/>
        </w:rPr>
        <w:t>m</w:t>
      </w:r>
      <w:r w:rsidRPr="009D0892">
        <w:rPr>
          <w:rFonts w:ascii="Tahoma" w:hAnsi="Tahoma" w:cs="Tahoma"/>
          <w:sz w:val="22"/>
          <w:szCs w:val="22"/>
        </w:rPr>
        <w:t>é pravé nevěstě místo. Je to pro Mne urážka.</w:t>
      </w:r>
    </w:p>
    <w:p w:rsidR="00CC145A" w:rsidRPr="009D0892" w:rsidRDefault="00CC145A" w:rsidP="000A1668">
      <w:pPr>
        <w:jc w:val="both"/>
        <w:rPr>
          <w:rFonts w:ascii="Tahoma" w:hAnsi="Tahoma" w:cs="Tahoma"/>
          <w:sz w:val="22"/>
          <w:szCs w:val="22"/>
        </w:rPr>
      </w:pPr>
      <w:r w:rsidRPr="009D0892">
        <w:rPr>
          <w:rFonts w:ascii="Tahoma" w:hAnsi="Tahoma" w:cs="Tahoma"/>
          <w:sz w:val="22"/>
          <w:szCs w:val="22"/>
        </w:rPr>
        <w:t xml:space="preserve">Čas </w:t>
      </w:r>
      <w:r w:rsidR="009D0892">
        <w:rPr>
          <w:rFonts w:ascii="Tahoma" w:hAnsi="Tahoma" w:cs="Tahoma"/>
          <w:sz w:val="22"/>
          <w:szCs w:val="22"/>
        </w:rPr>
        <w:t>m</w:t>
      </w:r>
      <w:r w:rsidRPr="009D0892">
        <w:rPr>
          <w:rFonts w:ascii="Tahoma" w:hAnsi="Tahoma" w:cs="Tahoma"/>
          <w:sz w:val="22"/>
          <w:szCs w:val="22"/>
        </w:rPr>
        <w:t>ých soudů je velmi blízko a musíte odpustit všem, kteří vám ukřivdili. Pomstím vaši bolest způsoby, jakými vy nemůžete. Jsem spravedlivý soudce.</w:t>
      </w:r>
    </w:p>
    <w:p w:rsidR="00CC145A" w:rsidRPr="009D0892" w:rsidRDefault="00CC145A" w:rsidP="000A1668">
      <w:pPr>
        <w:jc w:val="both"/>
        <w:rPr>
          <w:rFonts w:ascii="Tahoma" w:hAnsi="Tahoma" w:cs="Tahoma"/>
          <w:sz w:val="22"/>
          <w:szCs w:val="22"/>
        </w:rPr>
      </w:pPr>
    </w:p>
    <w:p w:rsidR="00CC145A" w:rsidRPr="009D0892" w:rsidRDefault="00CC145A" w:rsidP="000A1668">
      <w:pPr>
        <w:jc w:val="both"/>
        <w:rPr>
          <w:rFonts w:ascii="Tahoma" w:hAnsi="Tahoma" w:cs="Tahoma"/>
          <w:sz w:val="22"/>
          <w:szCs w:val="22"/>
        </w:rPr>
      </w:pPr>
      <w:r w:rsidRPr="009D0892">
        <w:rPr>
          <w:rFonts w:ascii="Tahoma" w:hAnsi="Tahoma" w:cs="Tahoma"/>
          <w:sz w:val="22"/>
          <w:szCs w:val="22"/>
        </w:rPr>
        <w:t>Musíte odpustit všem, kteří vám nyní ublížili, protože mnozí z vás budou brzy odvedeni domů způsoby, které nemůžete předvídat</w:t>
      </w:r>
      <w:r w:rsidR="009D0892">
        <w:rPr>
          <w:rFonts w:ascii="Tahoma" w:hAnsi="Tahoma" w:cs="Tahoma"/>
          <w:sz w:val="22"/>
          <w:szCs w:val="22"/>
        </w:rPr>
        <w:t>,</w:t>
      </w:r>
      <w:r w:rsidRPr="009D0892">
        <w:rPr>
          <w:rFonts w:ascii="Tahoma" w:hAnsi="Tahoma" w:cs="Tahoma"/>
          <w:sz w:val="22"/>
          <w:szCs w:val="22"/>
        </w:rPr>
        <w:t xml:space="preserve"> a mnozí, kterým jste neodpustili, budou také vzati.</w:t>
      </w:r>
    </w:p>
    <w:p w:rsidR="00CC145A" w:rsidRPr="009D0892" w:rsidRDefault="00CC145A" w:rsidP="000A1668">
      <w:pPr>
        <w:jc w:val="both"/>
        <w:rPr>
          <w:rFonts w:ascii="Tahoma" w:hAnsi="Tahoma" w:cs="Tahoma"/>
          <w:sz w:val="22"/>
          <w:szCs w:val="22"/>
        </w:rPr>
      </w:pPr>
    </w:p>
    <w:p w:rsidR="00CC145A" w:rsidRPr="009D0892" w:rsidRDefault="00CC145A" w:rsidP="000A1668">
      <w:pPr>
        <w:jc w:val="both"/>
        <w:rPr>
          <w:rFonts w:ascii="Tahoma" w:hAnsi="Tahoma" w:cs="Tahoma"/>
          <w:sz w:val="22"/>
          <w:szCs w:val="22"/>
        </w:rPr>
      </w:pPr>
      <w:r w:rsidRPr="009D0892">
        <w:rPr>
          <w:rFonts w:ascii="Tahoma" w:hAnsi="Tahoma" w:cs="Tahoma"/>
          <w:sz w:val="22"/>
          <w:szCs w:val="22"/>
        </w:rPr>
        <w:t xml:space="preserve">Čas je nyní. Nečekejte, protože čas je mnohem kratší, než si myslíte. Pro některé je kratší než </w:t>
      </w:r>
      <w:r w:rsidR="005A67D7">
        <w:rPr>
          <w:rFonts w:ascii="Tahoma" w:hAnsi="Tahoma" w:cs="Tahoma"/>
          <w:sz w:val="22"/>
          <w:szCs w:val="22"/>
        </w:rPr>
        <w:br/>
      </w:r>
      <w:r w:rsidRPr="009D0892">
        <w:rPr>
          <w:rFonts w:ascii="Tahoma" w:hAnsi="Tahoma" w:cs="Tahoma"/>
          <w:sz w:val="22"/>
          <w:szCs w:val="22"/>
        </w:rPr>
        <w:t>pro jiné.</w:t>
      </w:r>
    </w:p>
    <w:p w:rsidR="00CC145A" w:rsidRPr="009D0892" w:rsidRDefault="00CC145A" w:rsidP="000A1668">
      <w:pPr>
        <w:jc w:val="both"/>
        <w:rPr>
          <w:rFonts w:ascii="Tahoma" w:hAnsi="Tahoma" w:cs="Tahoma"/>
          <w:sz w:val="22"/>
          <w:szCs w:val="22"/>
        </w:rPr>
      </w:pPr>
    </w:p>
    <w:p w:rsidR="00CC145A" w:rsidRPr="009D0892" w:rsidRDefault="00CC145A" w:rsidP="000A1668">
      <w:pPr>
        <w:jc w:val="both"/>
        <w:rPr>
          <w:rFonts w:ascii="Tahoma" w:hAnsi="Tahoma" w:cs="Tahoma"/>
          <w:sz w:val="22"/>
          <w:szCs w:val="22"/>
        </w:rPr>
      </w:pPr>
      <w:r w:rsidRPr="009D0892">
        <w:rPr>
          <w:rFonts w:ascii="Tahoma" w:hAnsi="Tahoma" w:cs="Tahoma"/>
          <w:sz w:val="22"/>
          <w:szCs w:val="22"/>
        </w:rPr>
        <w:t xml:space="preserve">Neznáte </w:t>
      </w:r>
      <w:r w:rsidR="009D0892">
        <w:rPr>
          <w:rFonts w:ascii="Tahoma" w:hAnsi="Tahoma" w:cs="Tahoma"/>
          <w:sz w:val="22"/>
          <w:szCs w:val="22"/>
        </w:rPr>
        <w:t>m</w:t>
      </w:r>
      <w:r w:rsidRPr="009D0892">
        <w:rPr>
          <w:rFonts w:ascii="Tahoma" w:hAnsi="Tahoma" w:cs="Tahoma"/>
          <w:sz w:val="22"/>
          <w:szCs w:val="22"/>
        </w:rPr>
        <w:t xml:space="preserve">é načasování, ačkoli mnozí z vás tvrdí, že víte. Nemůžete znát složitost </w:t>
      </w:r>
      <w:r w:rsidR="007D4110">
        <w:rPr>
          <w:rFonts w:ascii="Tahoma" w:hAnsi="Tahoma" w:cs="Tahoma"/>
          <w:sz w:val="22"/>
          <w:szCs w:val="22"/>
        </w:rPr>
        <w:t>m</w:t>
      </w:r>
      <w:r w:rsidRPr="009D0892">
        <w:rPr>
          <w:rFonts w:ascii="Tahoma" w:hAnsi="Tahoma" w:cs="Tahoma"/>
          <w:sz w:val="22"/>
          <w:szCs w:val="22"/>
        </w:rPr>
        <w:t xml:space="preserve">ého plánu ani časů. Víte částečně a vidíte částečně. Máte jen ty kousky, které jsem se rozhodl vám zjevit. Mnozí </w:t>
      </w:r>
      <w:r w:rsidR="005A67D7">
        <w:rPr>
          <w:rFonts w:ascii="Tahoma" w:hAnsi="Tahoma" w:cs="Tahoma"/>
          <w:sz w:val="22"/>
          <w:szCs w:val="22"/>
        </w:rPr>
        <w:br/>
      </w:r>
      <w:r w:rsidRPr="009D0892">
        <w:rPr>
          <w:rFonts w:ascii="Tahoma" w:hAnsi="Tahoma" w:cs="Tahoma"/>
          <w:sz w:val="22"/>
          <w:szCs w:val="22"/>
        </w:rPr>
        <w:t>z vás jsou nafoukáni ve svém poznání a myslíte si, že M</w:t>
      </w:r>
      <w:r w:rsidR="007D4110">
        <w:rPr>
          <w:rFonts w:ascii="Tahoma" w:hAnsi="Tahoma" w:cs="Tahoma"/>
          <w:sz w:val="22"/>
          <w:szCs w:val="22"/>
        </w:rPr>
        <w:t>ne</w:t>
      </w:r>
      <w:r w:rsidRPr="009D0892">
        <w:rPr>
          <w:rFonts w:ascii="Tahoma" w:hAnsi="Tahoma" w:cs="Tahoma"/>
          <w:sz w:val="22"/>
          <w:szCs w:val="22"/>
        </w:rPr>
        <w:t xml:space="preserve"> vystihli, ale nevíte, co se chystám ve vašich životech udělat.</w:t>
      </w:r>
    </w:p>
    <w:p w:rsidR="00CC145A" w:rsidRPr="009D0892" w:rsidRDefault="00CC145A" w:rsidP="000A1668">
      <w:pPr>
        <w:jc w:val="both"/>
        <w:rPr>
          <w:rFonts w:ascii="Tahoma" w:hAnsi="Tahoma" w:cs="Tahoma"/>
          <w:sz w:val="22"/>
          <w:szCs w:val="22"/>
        </w:rPr>
      </w:pPr>
    </w:p>
    <w:p w:rsidR="00CC145A" w:rsidRPr="009D0892" w:rsidRDefault="00CC145A" w:rsidP="000A1668">
      <w:pPr>
        <w:jc w:val="both"/>
        <w:rPr>
          <w:rFonts w:ascii="Tahoma" w:hAnsi="Tahoma" w:cs="Tahoma"/>
          <w:sz w:val="22"/>
          <w:szCs w:val="22"/>
        </w:rPr>
      </w:pPr>
      <w:r w:rsidRPr="009D0892">
        <w:rPr>
          <w:rFonts w:ascii="Tahoma" w:hAnsi="Tahoma" w:cs="Tahoma"/>
          <w:sz w:val="22"/>
          <w:szCs w:val="22"/>
        </w:rPr>
        <w:t xml:space="preserve">Čiňte pokání! Čiňte pokání ze své pýchy a marnivosti, dokud máte ještě čas. Jinak budete stát </w:t>
      </w:r>
      <w:r w:rsidR="005A67D7">
        <w:rPr>
          <w:rFonts w:ascii="Tahoma" w:hAnsi="Tahoma" w:cs="Tahoma"/>
          <w:sz w:val="22"/>
          <w:szCs w:val="22"/>
        </w:rPr>
        <w:br/>
      </w:r>
      <w:r w:rsidRPr="009D0892">
        <w:rPr>
          <w:rFonts w:ascii="Tahoma" w:hAnsi="Tahoma" w:cs="Tahoma"/>
          <w:sz w:val="22"/>
          <w:szCs w:val="22"/>
        </w:rPr>
        <w:t xml:space="preserve">před </w:t>
      </w:r>
      <w:r w:rsidR="009D0892">
        <w:rPr>
          <w:rFonts w:ascii="Tahoma" w:hAnsi="Tahoma" w:cs="Tahoma"/>
          <w:sz w:val="22"/>
          <w:szCs w:val="22"/>
        </w:rPr>
        <w:t>m</w:t>
      </w:r>
      <w:r w:rsidRPr="009D0892">
        <w:rPr>
          <w:rFonts w:ascii="Tahoma" w:hAnsi="Tahoma" w:cs="Tahoma"/>
          <w:sz w:val="22"/>
          <w:szCs w:val="22"/>
        </w:rPr>
        <w:t xml:space="preserve">ým </w:t>
      </w:r>
      <w:r w:rsidRPr="009D0892">
        <w:rPr>
          <w:rFonts w:ascii="Tahoma" w:cs="Tahoma"/>
          <w:sz w:val="22"/>
          <w:szCs w:val="22"/>
        </w:rPr>
        <w:t>​​</w:t>
      </w:r>
      <w:r w:rsidRPr="009D0892">
        <w:rPr>
          <w:rFonts w:ascii="Tahoma" w:hAnsi="Tahoma" w:cs="Tahoma"/>
          <w:sz w:val="22"/>
          <w:szCs w:val="22"/>
        </w:rPr>
        <w:t xml:space="preserve">trůnem v den soudu a budete se Mi zodpovídat. Pokořte se, než na vaši zemi dopadnou </w:t>
      </w:r>
      <w:r w:rsidR="009D0892">
        <w:rPr>
          <w:rFonts w:ascii="Tahoma" w:hAnsi="Tahoma" w:cs="Tahoma"/>
          <w:sz w:val="22"/>
          <w:szCs w:val="22"/>
        </w:rPr>
        <w:t>m</w:t>
      </w:r>
      <w:r w:rsidRPr="009D0892">
        <w:rPr>
          <w:rFonts w:ascii="Tahoma" w:hAnsi="Tahoma" w:cs="Tahoma"/>
          <w:sz w:val="22"/>
          <w:szCs w:val="22"/>
        </w:rPr>
        <w:t>é mocné soudy, neboť pak bude pro tolik z vás příliš pozdě.</w:t>
      </w:r>
    </w:p>
    <w:p w:rsidR="00CC145A" w:rsidRPr="009D0892" w:rsidRDefault="00CC145A" w:rsidP="000A1668">
      <w:pPr>
        <w:jc w:val="both"/>
        <w:rPr>
          <w:rFonts w:ascii="Tahoma" w:hAnsi="Tahoma" w:cs="Tahoma"/>
          <w:sz w:val="22"/>
          <w:szCs w:val="22"/>
        </w:rPr>
      </w:pPr>
    </w:p>
    <w:p w:rsidR="00CC145A" w:rsidRPr="009D0892" w:rsidRDefault="00CC145A" w:rsidP="000A1668">
      <w:pPr>
        <w:jc w:val="both"/>
        <w:rPr>
          <w:rFonts w:ascii="Tahoma" w:hAnsi="Tahoma" w:cs="Tahoma"/>
          <w:sz w:val="22"/>
          <w:szCs w:val="22"/>
        </w:rPr>
      </w:pPr>
      <w:r w:rsidRPr="009D0892">
        <w:rPr>
          <w:rFonts w:ascii="Tahoma" w:hAnsi="Tahoma" w:cs="Tahoma"/>
          <w:sz w:val="22"/>
          <w:szCs w:val="22"/>
        </w:rPr>
        <w:t xml:space="preserve">Přeji si pokání. Přeji si přímluvu. Přeji si, aby se </w:t>
      </w:r>
      <w:r w:rsidR="00DE4EC1">
        <w:rPr>
          <w:rFonts w:ascii="Tahoma" w:hAnsi="Tahoma" w:cs="Tahoma"/>
          <w:sz w:val="22"/>
          <w:szCs w:val="22"/>
        </w:rPr>
        <w:t>m</w:t>
      </w:r>
      <w:r w:rsidRPr="009D0892">
        <w:rPr>
          <w:rFonts w:ascii="Tahoma" w:hAnsi="Tahoma" w:cs="Tahoma"/>
          <w:sz w:val="22"/>
          <w:szCs w:val="22"/>
        </w:rPr>
        <w:t xml:space="preserve">ůj lid pokořil přede Mnou, oddal se modlitbě, půstu a hledání </w:t>
      </w:r>
      <w:r w:rsidR="00DE4EC1">
        <w:rPr>
          <w:rFonts w:ascii="Tahoma" w:hAnsi="Tahoma" w:cs="Tahoma"/>
          <w:sz w:val="22"/>
          <w:szCs w:val="22"/>
        </w:rPr>
        <w:t>m</w:t>
      </w:r>
      <w:r w:rsidRPr="009D0892">
        <w:rPr>
          <w:rFonts w:ascii="Tahoma" w:hAnsi="Tahoma" w:cs="Tahoma"/>
          <w:sz w:val="22"/>
          <w:szCs w:val="22"/>
        </w:rPr>
        <w:t xml:space="preserve">é </w:t>
      </w:r>
      <w:r w:rsidR="00DE4EC1">
        <w:rPr>
          <w:rFonts w:ascii="Tahoma" w:hAnsi="Tahoma" w:cs="Tahoma"/>
          <w:sz w:val="22"/>
          <w:szCs w:val="22"/>
        </w:rPr>
        <w:t>T</w:t>
      </w:r>
      <w:r w:rsidRPr="009D0892">
        <w:rPr>
          <w:rFonts w:ascii="Tahoma" w:hAnsi="Tahoma" w:cs="Tahoma"/>
          <w:sz w:val="22"/>
          <w:szCs w:val="22"/>
        </w:rPr>
        <w:t>váře.</w:t>
      </w:r>
    </w:p>
    <w:p w:rsidR="00CC145A" w:rsidRPr="009D0892" w:rsidRDefault="00CC145A" w:rsidP="000A1668">
      <w:pPr>
        <w:jc w:val="both"/>
        <w:rPr>
          <w:rFonts w:ascii="Tahoma" w:hAnsi="Tahoma" w:cs="Tahoma"/>
          <w:sz w:val="22"/>
          <w:szCs w:val="22"/>
        </w:rPr>
      </w:pPr>
    </w:p>
    <w:p w:rsidR="00CC145A" w:rsidRPr="009D0892" w:rsidRDefault="00CC145A" w:rsidP="000A1668">
      <w:pPr>
        <w:jc w:val="both"/>
        <w:rPr>
          <w:rFonts w:ascii="Tahoma" w:hAnsi="Tahoma" w:cs="Tahoma"/>
          <w:sz w:val="22"/>
          <w:szCs w:val="22"/>
        </w:rPr>
      </w:pPr>
      <w:r w:rsidRPr="009D0892">
        <w:rPr>
          <w:rFonts w:ascii="Tahoma" w:hAnsi="Tahoma" w:cs="Tahoma"/>
          <w:sz w:val="22"/>
          <w:szCs w:val="22"/>
        </w:rPr>
        <w:t>Přeji si, abyste se odvrátili od své zlovolnosti a unikli soudu, který vás čeká, ale tolik z vás neposlouchá. Nemysl</w:t>
      </w:r>
      <w:r w:rsidR="00DE4EC1">
        <w:rPr>
          <w:rFonts w:ascii="Tahoma" w:hAnsi="Tahoma" w:cs="Tahoma"/>
          <w:sz w:val="22"/>
          <w:szCs w:val="22"/>
        </w:rPr>
        <w:t>e</w:t>
      </w:r>
      <w:r w:rsidRPr="009D0892">
        <w:rPr>
          <w:rFonts w:ascii="Tahoma" w:hAnsi="Tahoma" w:cs="Tahoma"/>
          <w:sz w:val="22"/>
          <w:szCs w:val="22"/>
        </w:rPr>
        <w:t xml:space="preserve">te si, že se vás to </w:t>
      </w:r>
      <w:r w:rsidR="00DE4EC1">
        <w:rPr>
          <w:rFonts w:ascii="Tahoma" w:hAnsi="Tahoma" w:cs="Tahoma"/>
          <w:sz w:val="22"/>
          <w:szCs w:val="22"/>
        </w:rPr>
        <w:t>ne</w:t>
      </w:r>
      <w:r w:rsidRPr="009D0892">
        <w:rPr>
          <w:rFonts w:ascii="Tahoma" w:hAnsi="Tahoma" w:cs="Tahoma"/>
          <w:sz w:val="22"/>
          <w:szCs w:val="22"/>
        </w:rPr>
        <w:t xml:space="preserve">týká. Cítíte se bezpečně, protože jste sami neobjevili pravdu mého svatého </w:t>
      </w:r>
      <w:r w:rsidR="00DE4EC1">
        <w:rPr>
          <w:rFonts w:ascii="Tahoma" w:hAnsi="Tahoma" w:cs="Tahoma"/>
          <w:sz w:val="22"/>
          <w:szCs w:val="22"/>
        </w:rPr>
        <w:t>S</w:t>
      </w:r>
      <w:r w:rsidRPr="009D0892">
        <w:rPr>
          <w:rFonts w:ascii="Tahoma" w:hAnsi="Tahoma" w:cs="Tahoma"/>
          <w:sz w:val="22"/>
          <w:szCs w:val="22"/>
        </w:rPr>
        <w:t xml:space="preserve">lova. Ponořte se do mého </w:t>
      </w:r>
      <w:r w:rsidR="00DE4EC1">
        <w:rPr>
          <w:rFonts w:ascii="Tahoma" w:hAnsi="Tahoma" w:cs="Tahoma"/>
          <w:sz w:val="22"/>
          <w:szCs w:val="22"/>
        </w:rPr>
        <w:t>S</w:t>
      </w:r>
      <w:r w:rsidRPr="009D0892">
        <w:rPr>
          <w:rFonts w:ascii="Tahoma" w:hAnsi="Tahoma" w:cs="Tahoma"/>
          <w:sz w:val="22"/>
          <w:szCs w:val="22"/>
        </w:rPr>
        <w:t xml:space="preserve">lova a uvidíte, ukážu vám pravdy, kterým se moji kněží vyhýbají, pravdy o hříchu, milosti a spáse. Ukážu vám, co vás čeká, když se </w:t>
      </w:r>
      <w:r w:rsidR="005A67D7">
        <w:rPr>
          <w:rFonts w:ascii="Tahoma" w:hAnsi="Tahoma" w:cs="Tahoma"/>
          <w:sz w:val="22"/>
          <w:szCs w:val="22"/>
        </w:rPr>
        <w:t>M</w:t>
      </w:r>
      <w:r w:rsidRPr="009D0892">
        <w:rPr>
          <w:rFonts w:ascii="Tahoma" w:hAnsi="Tahoma" w:cs="Tahoma"/>
          <w:sz w:val="22"/>
          <w:szCs w:val="22"/>
        </w:rPr>
        <w:t>ě zeptáte.</w:t>
      </w:r>
    </w:p>
    <w:p w:rsidR="00CC145A" w:rsidRPr="009D0892" w:rsidRDefault="00CC145A" w:rsidP="000A1668">
      <w:pPr>
        <w:jc w:val="both"/>
        <w:rPr>
          <w:rFonts w:ascii="Tahoma" w:hAnsi="Tahoma" w:cs="Tahoma"/>
          <w:sz w:val="22"/>
          <w:szCs w:val="22"/>
        </w:rPr>
      </w:pPr>
    </w:p>
    <w:p w:rsidR="00CC145A" w:rsidRPr="009D0892" w:rsidRDefault="00CC145A" w:rsidP="000A1668">
      <w:pPr>
        <w:jc w:val="both"/>
        <w:rPr>
          <w:rFonts w:ascii="Tahoma" w:hAnsi="Tahoma" w:cs="Tahoma"/>
          <w:sz w:val="22"/>
          <w:szCs w:val="22"/>
        </w:rPr>
      </w:pPr>
      <w:r w:rsidRPr="009D0892">
        <w:rPr>
          <w:rFonts w:ascii="Tahoma" w:hAnsi="Tahoma" w:cs="Tahoma"/>
          <w:sz w:val="22"/>
          <w:szCs w:val="22"/>
        </w:rPr>
        <w:t xml:space="preserve">Tolik z vás se </w:t>
      </w:r>
      <w:r w:rsidR="00DE4EC1">
        <w:rPr>
          <w:rFonts w:ascii="Tahoma" w:hAnsi="Tahoma" w:cs="Tahoma"/>
          <w:sz w:val="22"/>
          <w:szCs w:val="22"/>
        </w:rPr>
        <w:t>Mne</w:t>
      </w:r>
      <w:r w:rsidRPr="009D0892">
        <w:rPr>
          <w:rFonts w:ascii="Tahoma" w:hAnsi="Tahoma" w:cs="Tahoma"/>
          <w:sz w:val="22"/>
          <w:szCs w:val="22"/>
        </w:rPr>
        <w:t xml:space="preserve"> ptát</w:t>
      </w:r>
      <w:r w:rsidR="00DE4EC1" w:rsidRPr="00DE4EC1">
        <w:rPr>
          <w:rFonts w:ascii="Tahoma" w:hAnsi="Tahoma" w:cs="Tahoma"/>
          <w:sz w:val="22"/>
          <w:szCs w:val="22"/>
        </w:rPr>
        <w:t xml:space="preserve"> </w:t>
      </w:r>
      <w:r w:rsidR="00DE4EC1" w:rsidRPr="009D0892">
        <w:rPr>
          <w:rFonts w:ascii="Tahoma" w:hAnsi="Tahoma" w:cs="Tahoma"/>
          <w:sz w:val="22"/>
          <w:szCs w:val="22"/>
        </w:rPr>
        <w:t>nebude</w:t>
      </w:r>
      <w:r w:rsidRPr="009D0892">
        <w:rPr>
          <w:rFonts w:ascii="Tahoma" w:hAnsi="Tahoma" w:cs="Tahoma"/>
          <w:sz w:val="22"/>
          <w:szCs w:val="22"/>
        </w:rPr>
        <w:t>, protože se bojíte mých pravd a ty vám nejsou vhodné.</w:t>
      </w:r>
    </w:p>
    <w:p w:rsidR="00CC145A" w:rsidRPr="009D0892" w:rsidRDefault="00CC145A" w:rsidP="000A1668">
      <w:pPr>
        <w:jc w:val="both"/>
        <w:rPr>
          <w:rFonts w:ascii="Tahoma" w:hAnsi="Tahoma" w:cs="Tahoma"/>
          <w:sz w:val="22"/>
          <w:szCs w:val="22"/>
        </w:rPr>
      </w:pPr>
      <w:r w:rsidRPr="009D0892">
        <w:rPr>
          <w:rFonts w:ascii="Tahoma" w:hAnsi="Tahoma" w:cs="Tahoma"/>
          <w:sz w:val="22"/>
          <w:szCs w:val="22"/>
        </w:rPr>
        <w:t xml:space="preserve">Běda této zlé generaci, protože vašich hříchů je mnoho! Běda těm, kteří odmítají slyšet má napomenutí a dbát mých varování, neboť váš čas je krátký a vy to nevíte a to, co vás čeká, </w:t>
      </w:r>
      <w:r w:rsidR="00DE4EC1">
        <w:rPr>
          <w:rFonts w:ascii="Tahoma" w:hAnsi="Tahoma" w:cs="Tahoma"/>
          <w:sz w:val="22"/>
          <w:szCs w:val="22"/>
        </w:rPr>
        <w:br/>
      </w:r>
      <w:r w:rsidRPr="009D0892">
        <w:rPr>
          <w:rFonts w:ascii="Tahoma" w:hAnsi="Tahoma" w:cs="Tahoma"/>
          <w:sz w:val="22"/>
          <w:szCs w:val="22"/>
        </w:rPr>
        <w:t>je mnohem horší!</w:t>
      </w:r>
    </w:p>
    <w:p w:rsidR="00CC145A" w:rsidRPr="009D0892" w:rsidRDefault="00CC145A" w:rsidP="000A1668">
      <w:pPr>
        <w:jc w:val="both"/>
        <w:rPr>
          <w:rFonts w:ascii="Tahoma" w:hAnsi="Tahoma" w:cs="Tahoma"/>
          <w:sz w:val="22"/>
          <w:szCs w:val="22"/>
        </w:rPr>
      </w:pPr>
    </w:p>
    <w:p w:rsidR="00CC145A" w:rsidRPr="009D0892" w:rsidRDefault="00CC145A" w:rsidP="000A1668">
      <w:pPr>
        <w:jc w:val="both"/>
        <w:rPr>
          <w:rFonts w:ascii="Tahoma" w:hAnsi="Tahoma" w:cs="Tahoma"/>
          <w:sz w:val="22"/>
          <w:szCs w:val="22"/>
        </w:rPr>
      </w:pPr>
      <w:r w:rsidRPr="009D0892">
        <w:rPr>
          <w:rFonts w:ascii="Tahoma" w:hAnsi="Tahoma" w:cs="Tahoma"/>
          <w:sz w:val="22"/>
          <w:szCs w:val="22"/>
        </w:rPr>
        <w:t>Bůh Otec</w:t>
      </w:r>
    </w:p>
    <w:p w:rsidR="00CC145A" w:rsidRPr="009D0892" w:rsidRDefault="00CC145A">
      <w:pPr>
        <w:rPr>
          <w:rFonts w:ascii="Tahoma" w:hAnsi="Tahoma" w:cs="Tahoma"/>
          <w:sz w:val="22"/>
          <w:szCs w:val="22"/>
        </w:rPr>
      </w:pPr>
    </w:p>
    <w:p w:rsidR="00CC145A" w:rsidRPr="009D0892" w:rsidRDefault="00CC145A">
      <w:pPr>
        <w:rPr>
          <w:rFonts w:ascii="Tahoma" w:hAnsi="Tahoma" w:cs="Tahoma"/>
          <w:sz w:val="22"/>
          <w:szCs w:val="22"/>
        </w:rPr>
      </w:pPr>
    </w:p>
    <w:p w:rsidR="00CC145A" w:rsidRPr="005A67D7" w:rsidRDefault="00CC145A" w:rsidP="005A67D7">
      <w:pPr>
        <w:rPr>
          <w:rFonts w:ascii="Tahoma" w:hAnsi="Tahoma" w:cs="Tahoma"/>
          <w:b/>
          <w:i/>
          <w:sz w:val="18"/>
          <w:szCs w:val="18"/>
        </w:rPr>
      </w:pPr>
      <w:r w:rsidRPr="005A67D7">
        <w:rPr>
          <w:rFonts w:ascii="Tahoma" w:hAnsi="Tahoma" w:cs="Tahoma"/>
          <w:b/>
          <w:i/>
          <w:sz w:val="18"/>
          <w:szCs w:val="18"/>
        </w:rPr>
        <w:t xml:space="preserve">Mt 6, 15: </w:t>
      </w:r>
      <w:r w:rsidR="00DE4EC1" w:rsidRPr="005A67D7">
        <w:rPr>
          <w:rFonts w:ascii="Tahoma" w:hAnsi="Tahoma" w:cs="Tahoma"/>
          <w:b/>
          <w:i/>
          <w:sz w:val="18"/>
          <w:szCs w:val="18"/>
        </w:rPr>
        <w:t>J</w:t>
      </w:r>
      <w:r w:rsidRPr="005A67D7">
        <w:rPr>
          <w:rFonts w:ascii="Tahoma" w:hAnsi="Tahoma" w:cs="Tahoma"/>
          <w:b/>
          <w:i/>
          <w:sz w:val="18"/>
          <w:szCs w:val="18"/>
        </w:rPr>
        <w:t xml:space="preserve">estliže však neodpustíte lidem, ani váš Otec vám neodpustí vaše přestoupení. </w:t>
      </w:r>
    </w:p>
    <w:p w:rsidR="00CC145A" w:rsidRPr="005A67D7" w:rsidRDefault="00CC145A" w:rsidP="005A67D7">
      <w:pPr>
        <w:rPr>
          <w:rFonts w:ascii="Tahoma" w:hAnsi="Tahoma" w:cs="Tahoma"/>
          <w:b/>
          <w:i/>
          <w:sz w:val="18"/>
          <w:szCs w:val="18"/>
        </w:rPr>
      </w:pPr>
    </w:p>
    <w:p w:rsidR="00CC145A" w:rsidRPr="005A67D7" w:rsidRDefault="00CC145A" w:rsidP="005A67D7">
      <w:pPr>
        <w:rPr>
          <w:rFonts w:ascii="Tahoma" w:hAnsi="Tahoma" w:cs="Tahoma"/>
          <w:b/>
          <w:i/>
          <w:sz w:val="18"/>
          <w:szCs w:val="18"/>
        </w:rPr>
      </w:pPr>
      <w:r w:rsidRPr="005A67D7">
        <w:rPr>
          <w:rFonts w:ascii="Tahoma" w:hAnsi="Tahoma" w:cs="Tahoma"/>
          <w:b/>
          <w:i/>
          <w:sz w:val="18"/>
          <w:szCs w:val="18"/>
        </w:rPr>
        <w:lastRenderedPageBreak/>
        <w:t xml:space="preserve">Mk 11, 25: A kdykoli povstáváte k modlitbě, odpouštějte, co proti druhým máte, aby i váš Otec, který </w:t>
      </w:r>
      <w:r w:rsidR="000A1668">
        <w:rPr>
          <w:rFonts w:ascii="Tahoma" w:hAnsi="Tahoma" w:cs="Tahoma"/>
          <w:b/>
          <w:i/>
          <w:sz w:val="18"/>
          <w:szCs w:val="18"/>
        </w:rPr>
        <w:br/>
      </w:r>
      <w:r w:rsidRPr="005A67D7">
        <w:rPr>
          <w:rFonts w:ascii="Tahoma" w:hAnsi="Tahoma" w:cs="Tahoma"/>
          <w:b/>
          <w:i/>
          <w:sz w:val="18"/>
          <w:szCs w:val="18"/>
        </w:rPr>
        <w:t xml:space="preserve">je v nebesích, vám odpustil vaše přestoupení. </w:t>
      </w:r>
    </w:p>
    <w:p w:rsidR="00CC145A" w:rsidRPr="005A67D7" w:rsidRDefault="00CC145A" w:rsidP="005A67D7">
      <w:pPr>
        <w:rPr>
          <w:rFonts w:ascii="Tahoma" w:hAnsi="Tahoma" w:cs="Tahoma"/>
          <w:b/>
          <w:i/>
          <w:sz w:val="18"/>
          <w:szCs w:val="18"/>
        </w:rPr>
      </w:pPr>
    </w:p>
    <w:p w:rsidR="00CC145A" w:rsidRPr="005A67D7" w:rsidRDefault="00CC145A" w:rsidP="005A67D7">
      <w:pPr>
        <w:rPr>
          <w:rFonts w:ascii="Tahoma" w:hAnsi="Tahoma" w:cs="Tahoma"/>
          <w:b/>
          <w:i/>
          <w:sz w:val="18"/>
          <w:szCs w:val="18"/>
        </w:rPr>
      </w:pPr>
      <w:r w:rsidRPr="005A67D7">
        <w:rPr>
          <w:rFonts w:ascii="Tahoma" w:hAnsi="Tahoma" w:cs="Tahoma"/>
          <w:b/>
          <w:i/>
          <w:sz w:val="18"/>
          <w:szCs w:val="18"/>
        </w:rPr>
        <w:t>2Kor 2, 9-11</w:t>
      </w:r>
    </w:p>
    <w:p w:rsidR="00CC145A" w:rsidRPr="005A67D7" w:rsidRDefault="00CC145A" w:rsidP="005A67D7">
      <w:pPr>
        <w:rPr>
          <w:rFonts w:ascii="Tahoma" w:hAnsi="Tahoma" w:cs="Tahoma"/>
          <w:b/>
          <w:i/>
          <w:sz w:val="18"/>
          <w:szCs w:val="18"/>
        </w:rPr>
      </w:pPr>
      <w:bookmarkStart w:id="0" w:name="v9"/>
      <w:bookmarkEnd w:id="0"/>
      <w:r w:rsidRPr="005A67D7">
        <w:rPr>
          <w:rFonts w:ascii="Tahoma" w:hAnsi="Tahoma" w:cs="Tahoma"/>
          <w:b/>
          <w:i/>
          <w:sz w:val="18"/>
          <w:szCs w:val="18"/>
        </w:rPr>
        <w:t>9</w:t>
      </w:r>
      <w:r w:rsidR="00DE4EC1" w:rsidRPr="005A67D7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5A67D7">
        <w:rPr>
          <w:rFonts w:ascii="Tahoma" w:hAnsi="Tahoma" w:cs="Tahoma"/>
          <w:b/>
          <w:i/>
          <w:sz w:val="18"/>
          <w:szCs w:val="18"/>
        </w:rPr>
        <w:t xml:space="preserve">Proto jsem vám také psal, abych poznal, jak se osvědčíte, zda jste ve všem poslušní. </w:t>
      </w:r>
    </w:p>
    <w:p w:rsidR="005A67D7" w:rsidRDefault="005A67D7" w:rsidP="005A67D7">
      <w:pPr>
        <w:rPr>
          <w:rFonts w:ascii="Tahoma" w:hAnsi="Tahoma" w:cs="Tahoma"/>
          <w:b/>
          <w:i/>
          <w:sz w:val="18"/>
          <w:szCs w:val="18"/>
        </w:rPr>
      </w:pPr>
      <w:bookmarkStart w:id="1" w:name="v10"/>
      <w:bookmarkEnd w:id="1"/>
    </w:p>
    <w:p w:rsidR="00CC145A" w:rsidRPr="005A67D7" w:rsidRDefault="00CC145A" w:rsidP="005A67D7">
      <w:pPr>
        <w:rPr>
          <w:rFonts w:ascii="Tahoma" w:hAnsi="Tahoma" w:cs="Tahoma"/>
          <w:b/>
          <w:i/>
          <w:sz w:val="18"/>
          <w:szCs w:val="18"/>
        </w:rPr>
      </w:pPr>
      <w:r w:rsidRPr="005A67D7">
        <w:rPr>
          <w:rFonts w:ascii="Tahoma" w:hAnsi="Tahoma" w:cs="Tahoma"/>
          <w:b/>
          <w:i/>
          <w:sz w:val="18"/>
          <w:szCs w:val="18"/>
        </w:rPr>
        <w:t>10</w:t>
      </w:r>
      <w:r w:rsidR="00DE4EC1" w:rsidRPr="005A67D7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5A67D7">
        <w:rPr>
          <w:rFonts w:ascii="Tahoma" w:hAnsi="Tahoma" w:cs="Tahoma"/>
          <w:b/>
          <w:i/>
          <w:sz w:val="18"/>
          <w:szCs w:val="18"/>
        </w:rPr>
        <w:t xml:space="preserve">Komukoli něco odpustíte, odpustím i já. A když já něco odpouštím – mám-li co odpouštět – činím </w:t>
      </w:r>
      <w:r w:rsidR="000A1668">
        <w:rPr>
          <w:rFonts w:ascii="Tahoma" w:hAnsi="Tahoma" w:cs="Tahoma"/>
          <w:b/>
          <w:i/>
          <w:sz w:val="18"/>
          <w:szCs w:val="18"/>
        </w:rPr>
        <w:br/>
      </w:r>
      <w:r w:rsidRPr="005A67D7">
        <w:rPr>
          <w:rFonts w:ascii="Tahoma" w:hAnsi="Tahoma" w:cs="Tahoma"/>
          <w:b/>
          <w:i/>
          <w:sz w:val="18"/>
          <w:szCs w:val="18"/>
        </w:rPr>
        <w:t xml:space="preserve">to před tváří Kristovou kvůli vám, </w:t>
      </w:r>
    </w:p>
    <w:p w:rsidR="005A67D7" w:rsidRDefault="005A67D7" w:rsidP="005A67D7">
      <w:pPr>
        <w:rPr>
          <w:rFonts w:ascii="Tahoma" w:hAnsi="Tahoma" w:cs="Tahoma"/>
          <w:b/>
          <w:i/>
          <w:sz w:val="18"/>
          <w:szCs w:val="18"/>
        </w:rPr>
      </w:pPr>
      <w:bookmarkStart w:id="2" w:name="v11"/>
      <w:bookmarkEnd w:id="2"/>
    </w:p>
    <w:p w:rsidR="00CC145A" w:rsidRPr="005A67D7" w:rsidRDefault="00CC145A" w:rsidP="005A67D7">
      <w:pPr>
        <w:rPr>
          <w:rFonts w:ascii="Tahoma" w:hAnsi="Tahoma" w:cs="Tahoma"/>
          <w:b/>
          <w:i/>
          <w:sz w:val="18"/>
          <w:szCs w:val="18"/>
        </w:rPr>
      </w:pPr>
      <w:r w:rsidRPr="005A67D7">
        <w:rPr>
          <w:rFonts w:ascii="Tahoma" w:hAnsi="Tahoma" w:cs="Tahoma"/>
          <w:b/>
          <w:i/>
          <w:sz w:val="18"/>
          <w:szCs w:val="18"/>
        </w:rPr>
        <w:t>11</w:t>
      </w:r>
      <w:r w:rsidR="00DE4EC1" w:rsidRPr="005A67D7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5A67D7">
        <w:rPr>
          <w:rFonts w:ascii="Tahoma" w:hAnsi="Tahoma" w:cs="Tahoma"/>
          <w:b/>
          <w:i/>
          <w:sz w:val="18"/>
          <w:szCs w:val="18"/>
        </w:rPr>
        <w:t xml:space="preserve">aby nás satan neobelstil; jeho úskočnost přece známe. </w:t>
      </w:r>
    </w:p>
    <w:p w:rsidR="00CC145A" w:rsidRPr="005A67D7" w:rsidRDefault="00CC145A" w:rsidP="005A67D7">
      <w:pPr>
        <w:rPr>
          <w:rFonts w:ascii="Tahoma" w:hAnsi="Tahoma" w:cs="Tahoma"/>
          <w:b/>
          <w:i/>
          <w:sz w:val="18"/>
          <w:szCs w:val="18"/>
        </w:rPr>
      </w:pPr>
    </w:p>
    <w:p w:rsidR="00CC145A" w:rsidRDefault="00CC145A" w:rsidP="005A67D7">
      <w:pPr>
        <w:rPr>
          <w:rFonts w:ascii="Tahoma" w:hAnsi="Tahoma" w:cs="Tahoma"/>
          <w:b/>
          <w:i/>
          <w:sz w:val="18"/>
          <w:szCs w:val="18"/>
        </w:rPr>
      </w:pPr>
      <w:r w:rsidRPr="005A67D7">
        <w:rPr>
          <w:rFonts w:ascii="Tahoma" w:hAnsi="Tahoma" w:cs="Tahoma"/>
          <w:b/>
          <w:i/>
          <w:sz w:val="18"/>
          <w:szCs w:val="18"/>
        </w:rPr>
        <w:t xml:space="preserve">Ef 4, 32: </w:t>
      </w:r>
      <w:r w:rsidR="00DE4EC1" w:rsidRPr="005A67D7">
        <w:rPr>
          <w:rFonts w:ascii="Tahoma" w:hAnsi="Tahoma" w:cs="Tahoma"/>
          <w:b/>
          <w:i/>
          <w:sz w:val="18"/>
          <w:szCs w:val="18"/>
        </w:rPr>
        <w:t>B</w:t>
      </w:r>
      <w:r w:rsidRPr="005A67D7">
        <w:rPr>
          <w:rFonts w:ascii="Tahoma" w:hAnsi="Tahoma" w:cs="Tahoma"/>
          <w:b/>
          <w:i/>
          <w:sz w:val="18"/>
          <w:szCs w:val="18"/>
        </w:rPr>
        <w:t xml:space="preserve">uďte k sobě navzájem laskaví, milosrdní, odpouštějte si navzájem, jako i Bůh v Kristu odpustil vám. </w:t>
      </w:r>
    </w:p>
    <w:p w:rsidR="00953B94" w:rsidRDefault="00953B94" w:rsidP="005A67D7">
      <w:pPr>
        <w:rPr>
          <w:rFonts w:ascii="Tahoma" w:hAnsi="Tahoma" w:cs="Tahoma"/>
          <w:b/>
          <w:i/>
          <w:sz w:val="18"/>
          <w:szCs w:val="18"/>
        </w:rPr>
      </w:pPr>
    </w:p>
    <w:p w:rsidR="00953B94" w:rsidRDefault="00953B94" w:rsidP="005A67D7">
      <w:pPr>
        <w:rPr>
          <w:rFonts w:ascii="Tahoma" w:hAnsi="Tahoma" w:cs="Tahoma"/>
          <w:b/>
          <w:i/>
          <w:sz w:val="18"/>
          <w:szCs w:val="18"/>
        </w:rPr>
      </w:pPr>
    </w:p>
    <w:sectPr w:rsidR="00953B94" w:rsidSect="00BC57BF">
      <w:type w:val="continuous"/>
      <w:pgSz w:w="11906" w:h="16838"/>
      <w:pgMar w:top="1134" w:right="1134" w:bottom="1134" w:left="1134" w:header="708" w:footer="708" w:gutter="0"/>
      <w:cols w:space="708"/>
      <w:formProt w:val="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145A" w:rsidRDefault="00CC145A">
      <w:r>
        <w:separator/>
      </w:r>
    </w:p>
  </w:endnote>
  <w:endnote w:type="continuationSeparator" w:id="0">
    <w:p w:rsidR="00CC145A" w:rsidRDefault="00CC14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Ubuntu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FreeSans">
    <w:altName w:val="MS Mincho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Tahoma">
    <w:altName w:val="Tahoma"/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145A" w:rsidRDefault="00CC145A">
      <w:r>
        <w:rPr>
          <w:rFonts w:hAnsiTheme="minorHAnsi" w:cstheme="minorBidi"/>
          <w:kern w:val="0"/>
          <w:lang w:eastAsia="cs-CZ" w:bidi="ar-SA"/>
        </w:rPr>
        <w:separator/>
      </w:r>
    </w:p>
  </w:footnote>
  <w:footnote w:type="continuationSeparator" w:id="0">
    <w:p w:rsidR="00CC145A" w:rsidRDefault="00CC145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bullet"/>
      <w:lvlText w:val="•"/>
      <w:lvlJc w:val="left"/>
      <w:pPr>
        <w:ind w:left="720" w:hanging="283"/>
      </w:pPr>
      <w:rPr>
        <w:rFonts w:ascii="OpenSymbol" w:hAnsi="OpenSymbol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abstractNum w:abstractNumId="1">
    <w:nsid w:val="00000002"/>
    <w:multiLevelType w:val="multilevel"/>
    <w:tmpl w:val="00000002"/>
    <w:lvl w:ilvl="0">
      <w:start w:val="1"/>
      <w:numFmt w:val="bullet"/>
      <w:lvlText w:val="•"/>
      <w:lvlJc w:val="left"/>
      <w:pPr>
        <w:ind w:left="720" w:hanging="283"/>
      </w:pPr>
      <w:rPr>
        <w:rFonts w:ascii="OpenSymbol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abstractNum w:abstractNumId="2">
    <w:nsid w:val="00000003"/>
    <w:multiLevelType w:val="multilevel"/>
    <w:tmpl w:val="00000003"/>
    <w:lvl w:ilvl="0">
      <w:start w:val="1"/>
      <w:numFmt w:val="none"/>
      <w:suff w:val="nothing"/>
      <w:lvlText w:val=""/>
      <w:lvlJc w:val="left"/>
      <w:rPr>
        <w:rFonts w:cs="Times New Roman"/>
      </w:rPr>
    </w:lvl>
    <w:lvl w:ilvl="1">
      <w:start w:val="1"/>
      <w:numFmt w:val="none"/>
      <w:suff w:val="nothing"/>
      <w:lvlText w:val=""/>
      <w:lvlJc w:val="left"/>
      <w:rPr>
        <w:rFonts w:cs="Times New Roman"/>
      </w:rPr>
    </w:lvl>
    <w:lvl w:ilvl="2">
      <w:start w:val="1"/>
      <w:numFmt w:val="none"/>
      <w:suff w:val="nothing"/>
      <w:lvlText w:val=""/>
      <w:lvlJc w:val="left"/>
      <w:rPr>
        <w:rFonts w:cs="Times New Roman"/>
      </w:rPr>
    </w:lvl>
    <w:lvl w:ilvl="3">
      <w:start w:val="1"/>
      <w:numFmt w:val="none"/>
      <w:suff w:val="nothing"/>
      <w:lvlText w:val=""/>
      <w:lvlJc w:val="left"/>
      <w:rPr>
        <w:rFonts w:cs="Times New Roman"/>
      </w:rPr>
    </w:lvl>
    <w:lvl w:ilvl="4">
      <w:start w:val="1"/>
      <w:numFmt w:val="none"/>
      <w:suff w:val="nothing"/>
      <w:lvlText w:val=""/>
      <w:lvlJc w:val="left"/>
      <w:rPr>
        <w:rFonts w:cs="Times New Roman"/>
      </w:rPr>
    </w:lvl>
    <w:lvl w:ilvl="5">
      <w:start w:val="1"/>
      <w:numFmt w:val="none"/>
      <w:suff w:val="nothing"/>
      <w:lvlText w:val=""/>
      <w:lvlJc w:val="left"/>
      <w:rPr>
        <w:rFonts w:cs="Times New Roman"/>
      </w:rPr>
    </w:lvl>
    <w:lvl w:ilvl="6">
      <w:start w:val="1"/>
      <w:numFmt w:val="none"/>
      <w:suff w:val="nothing"/>
      <w:lvlText w:val=""/>
      <w:lvlJc w:val="left"/>
      <w:rPr>
        <w:rFonts w:cs="Times New Roman"/>
      </w:rPr>
    </w:lvl>
    <w:lvl w:ilvl="7">
      <w:start w:val="1"/>
      <w:numFmt w:val="none"/>
      <w:suff w:val="nothing"/>
      <w:lvlText w:val=""/>
      <w:lvlJc w:val="left"/>
      <w:rPr>
        <w:rFonts w:cs="Times New Roman"/>
      </w:rPr>
    </w:lvl>
    <w:lvl w:ilvl="8">
      <w:start w:val="1"/>
      <w:numFmt w:val="none"/>
      <w:suff w:val="nothing"/>
      <w:lvlText w:val=""/>
      <w:lvlJc w:val="left"/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09"/>
  <w:autoHyphenation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C145A"/>
    <w:rsid w:val="0001298F"/>
    <w:rsid w:val="000A1668"/>
    <w:rsid w:val="00102B94"/>
    <w:rsid w:val="001E6AD5"/>
    <w:rsid w:val="002A3FDF"/>
    <w:rsid w:val="005A67D7"/>
    <w:rsid w:val="005D705E"/>
    <w:rsid w:val="007B72BC"/>
    <w:rsid w:val="007D4110"/>
    <w:rsid w:val="00811C72"/>
    <w:rsid w:val="008273F5"/>
    <w:rsid w:val="00953B94"/>
    <w:rsid w:val="009D0892"/>
    <w:rsid w:val="00A51C9F"/>
    <w:rsid w:val="00AC43B5"/>
    <w:rsid w:val="00BC57BF"/>
    <w:rsid w:val="00CC145A"/>
    <w:rsid w:val="00DE4E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nhideWhenUsed="0"/>
    <w:lsdException w:name="Title" w:semiHidden="0" w:uiPriority="10" w:unhideWhenUsed="0" w:qFormat="1"/>
    <w:lsdException w:name="Default Paragraph Font" w:uiPriority="1"/>
    <w:lsdException w:name="Body Text" w:unhideWhenUsed="0"/>
    <w:lsdException w:name="Subtitle" w:semiHidden="0" w:uiPriority="11" w:unhideWhenUsed="0" w:qFormat="1"/>
    <w:lsdException w:name="Hyperlink" w:unhideWhenUsed="0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BC57BF"/>
    <w:pPr>
      <w:suppressAutoHyphens/>
      <w:autoSpaceDE w:val="0"/>
      <w:autoSpaceDN w:val="0"/>
      <w:adjustRightInd w:val="0"/>
      <w:spacing w:after="0" w:line="240" w:lineRule="auto"/>
    </w:pPr>
    <w:rPr>
      <w:rFonts w:ascii="Ubuntu" w:eastAsia="Ubuntu" w:hAnsi="Ubuntu" w:cs="FreeSans"/>
      <w:kern w:val="1"/>
      <w:sz w:val="24"/>
      <w:szCs w:val="24"/>
      <w:lang w:eastAsia="zh-CN" w:bidi="hi-I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Odre13fky">
    <w:name w:val="Odráe1ž3fky"/>
    <w:uiPriority w:val="99"/>
    <w:rsid w:val="00BC57BF"/>
    <w:rPr>
      <w:rFonts w:ascii="OpenSymbol" w:hAnsi="OpenSymbol"/>
    </w:rPr>
  </w:style>
  <w:style w:type="character" w:styleId="Siln">
    <w:name w:val="Strong"/>
    <w:basedOn w:val="Standardnpsmoodstavce"/>
    <w:uiPriority w:val="99"/>
    <w:qFormat/>
    <w:rsid w:val="00BC57BF"/>
    <w:rPr>
      <w:rFonts w:cs="Times New Roman"/>
      <w:b/>
      <w:bCs/>
    </w:rPr>
  </w:style>
  <w:style w:type="character" w:styleId="Hypertextovodkaz">
    <w:name w:val="Hyperlink"/>
    <w:basedOn w:val="Standardnpsmoodstavce"/>
    <w:uiPriority w:val="99"/>
    <w:rsid w:val="00BC57BF"/>
    <w:rPr>
      <w:rFonts w:cs="Times New Roman"/>
      <w:color w:val="000080"/>
      <w:u w:val="single"/>
    </w:rPr>
  </w:style>
  <w:style w:type="paragraph" w:customStyle="1" w:styleId="Nadpis">
    <w:name w:val="Nadpis"/>
    <w:basedOn w:val="Normln"/>
    <w:next w:val="Zkladntext"/>
    <w:uiPriority w:val="99"/>
    <w:rsid w:val="00BC57BF"/>
    <w:pPr>
      <w:keepNext/>
      <w:widowControl w:val="0"/>
      <w:suppressAutoHyphens w:val="0"/>
      <w:spacing w:before="240" w:after="120"/>
    </w:pPr>
    <w:rPr>
      <w:rFonts w:hAnsi="Times New Roman"/>
      <w:kern w:val="0"/>
      <w:sz w:val="28"/>
      <w:szCs w:val="28"/>
      <w:lang w:eastAsia="cs-CZ" w:bidi="ar-SA"/>
    </w:rPr>
  </w:style>
  <w:style w:type="paragraph" w:styleId="Zkladntext">
    <w:name w:val="Body Text"/>
    <w:basedOn w:val="Normln"/>
    <w:link w:val="ZkladntextChar"/>
    <w:uiPriority w:val="99"/>
    <w:rsid w:val="00BC57BF"/>
    <w:pPr>
      <w:widowControl w:val="0"/>
      <w:suppressAutoHyphens w:val="0"/>
      <w:spacing w:after="140" w:line="276" w:lineRule="auto"/>
    </w:pPr>
    <w:rPr>
      <w:rFonts w:hAnsiTheme="minorHAnsi" w:cstheme="minorBidi"/>
      <w:kern w:val="0"/>
      <w:lang w:eastAsia="cs-CZ" w:bidi="ar-SA"/>
    </w:rPr>
  </w:style>
  <w:style w:type="character" w:customStyle="1" w:styleId="ZkladntextChar">
    <w:name w:val="Základní text Char"/>
    <w:basedOn w:val="Standardnpsmoodstavce"/>
    <w:link w:val="Zkladntext"/>
    <w:uiPriority w:val="99"/>
    <w:semiHidden/>
    <w:locked/>
    <w:rsid w:val="00BC57BF"/>
    <w:rPr>
      <w:rFonts w:ascii="Ubuntu" w:eastAsia="Ubuntu" w:hAnsi="Ubuntu" w:cs="Mangal"/>
      <w:kern w:val="1"/>
      <w:sz w:val="21"/>
      <w:szCs w:val="21"/>
      <w:lang w:eastAsia="zh-CN" w:bidi="hi-IN"/>
    </w:rPr>
  </w:style>
  <w:style w:type="paragraph" w:styleId="Seznam">
    <w:name w:val="List"/>
    <w:basedOn w:val="Zkladntext"/>
    <w:uiPriority w:val="99"/>
    <w:rsid w:val="00BC57BF"/>
    <w:rPr>
      <w:rFonts w:hAnsi="Ubuntu" w:cs="FreeSans"/>
    </w:rPr>
  </w:style>
  <w:style w:type="paragraph" w:customStyle="1" w:styleId="Caption">
    <w:name w:val="Caption"/>
    <w:basedOn w:val="Normln"/>
    <w:uiPriority w:val="99"/>
    <w:rsid w:val="00BC57BF"/>
    <w:pPr>
      <w:widowControl w:val="0"/>
      <w:suppressLineNumbers/>
      <w:suppressAutoHyphens w:val="0"/>
      <w:spacing w:before="120" w:after="120"/>
    </w:pPr>
    <w:rPr>
      <w:i/>
      <w:iCs/>
      <w:kern w:val="0"/>
      <w:lang w:eastAsia="cs-CZ" w:bidi="ar-SA"/>
    </w:rPr>
  </w:style>
  <w:style w:type="paragraph" w:customStyle="1" w:styleId="Rejst3f3fk">
    <w:name w:val="Rejstř3fí3fk"/>
    <w:basedOn w:val="Normln"/>
    <w:uiPriority w:val="99"/>
    <w:rsid w:val="00BC57BF"/>
    <w:pPr>
      <w:widowControl w:val="0"/>
      <w:suppressLineNumbers/>
      <w:suppressAutoHyphens w:val="0"/>
    </w:pPr>
    <w:rPr>
      <w:kern w:val="0"/>
      <w:lang w:eastAsia="cs-CZ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ingsofprophecy.blogspot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2</Pages>
  <Words>551</Words>
  <Characters>2768</Characters>
  <Application>Microsoft Office Word</Application>
  <DocSecurity>0</DocSecurity>
  <Lines>23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Briza</dc:creator>
  <cp:keywords/>
  <dc:description/>
  <cp:lastModifiedBy>Jan Briza</cp:lastModifiedBy>
  <cp:revision>8</cp:revision>
  <dcterms:created xsi:type="dcterms:W3CDTF">2025-11-18T17:58:00Z</dcterms:created>
  <dcterms:modified xsi:type="dcterms:W3CDTF">2025-12-06T15:43:00Z</dcterms:modified>
</cp:coreProperties>
</file>